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AD40" w14:textId="77777777" w:rsidR="00C809CA" w:rsidRDefault="00C809CA">
      <w:pPr>
        <w:pStyle w:val="Balk1"/>
        <w:rPr>
          <w:rFonts w:ascii="Times New Roman" w:hAnsi="Times New Roman"/>
          <w:b w:val="0"/>
          <w:sz w:val="24"/>
          <w:szCs w:val="24"/>
        </w:rPr>
      </w:pPr>
    </w:p>
    <w:p w14:paraId="463A60DE" w14:textId="77777777" w:rsidR="00D47325" w:rsidRPr="00E3553F" w:rsidRDefault="00D47325">
      <w:pPr>
        <w:rPr>
          <w:rFonts w:ascii="Times New Roman" w:hAnsi="Times New Roman"/>
          <w:b/>
          <w:sz w:val="24"/>
        </w:rPr>
      </w:pPr>
    </w:p>
    <w:p w14:paraId="48A2FEC9" w14:textId="77777777" w:rsidR="009410CD" w:rsidRPr="00E3553F" w:rsidRDefault="00812F1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GENÇLİK</w:t>
      </w:r>
      <w:r w:rsidR="00074301">
        <w:rPr>
          <w:rFonts w:ascii="Times New Roman" w:hAnsi="Times New Roman"/>
          <w:sz w:val="24"/>
        </w:rPr>
        <w:t xml:space="preserve">VE </w:t>
      </w:r>
      <w:r w:rsidR="00877F0B" w:rsidRPr="00E3553F">
        <w:rPr>
          <w:rFonts w:ascii="Times New Roman" w:hAnsi="Times New Roman"/>
          <w:sz w:val="24"/>
        </w:rPr>
        <w:t>SPOR</w:t>
      </w:r>
      <w:r w:rsidR="00074301">
        <w:rPr>
          <w:rFonts w:ascii="Times New Roman" w:hAnsi="Times New Roman"/>
          <w:sz w:val="24"/>
        </w:rPr>
        <w:t xml:space="preserve"> İL</w:t>
      </w:r>
      <w:r w:rsidR="00877F0B" w:rsidRPr="00E3553F">
        <w:rPr>
          <w:rFonts w:ascii="Times New Roman" w:hAnsi="Times New Roman"/>
          <w:sz w:val="24"/>
        </w:rPr>
        <w:t xml:space="preserve"> </w:t>
      </w:r>
      <w:r w:rsidR="00A276D2">
        <w:rPr>
          <w:rFonts w:ascii="Times New Roman" w:hAnsi="Times New Roman"/>
          <w:sz w:val="24"/>
        </w:rPr>
        <w:t>MÜDÜRLÜĞÜNE</w:t>
      </w:r>
    </w:p>
    <w:p w14:paraId="30155291" w14:textId="4CA3C965" w:rsidR="00B63CE5" w:rsidRDefault="0061189D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</w:t>
      </w:r>
      <w:r w:rsidR="004C624C">
        <w:rPr>
          <w:rFonts w:ascii="Times New Roman" w:hAnsi="Times New Roman"/>
          <w:sz w:val="24"/>
        </w:rPr>
        <w:t>ADIYAMAN</w:t>
      </w:r>
    </w:p>
    <w:p w14:paraId="3D0D4D95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42661CDA" w14:textId="4B3446D7" w:rsidR="0061189D" w:rsidRDefault="00AA2F7F" w:rsidP="0061189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Türkiye ………………….. Federasyonu Başkanlığının </w:t>
      </w:r>
      <w:r w:rsidR="00B97E29">
        <w:rPr>
          <w:rFonts w:ascii="Times New Roman" w:hAnsi="Times New Roman"/>
          <w:sz w:val="24"/>
        </w:rPr>
        <w:t>20</w:t>
      </w:r>
      <w:r w:rsidR="004C624C">
        <w:rPr>
          <w:rFonts w:ascii="Times New Roman" w:hAnsi="Times New Roman"/>
          <w:sz w:val="24"/>
        </w:rPr>
        <w:t>…</w:t>
      </w:r>
      <w:r w:rsidR="0061189D">
        <w:rPr>
          <w:rFonts w:ascii="Times New Roman" w:hAnsi="Times New Roman"/>
          <w:sz w:val="24"/>
        </w:rPr>
        <w:t xml:space="preserve"> Yılı faaliyet programında yer alan</w:t>
      </w:r>
      <w:r w:rsidR="00B97E2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…………………………müsabakaları …-…/….</w:t>
      </w:r>
      <w:r w:rsidR="00B97E29">
        <w:rPr>
          <w:rFonts w:ascii="Times New Roman" w:hAnsi="Times New Roman"/>
          <w:sz w:val="24"/>
        </w:rPr>
        <w:t>/20</w:t>
      </w:r>
      <w:r w:rsidR="004C624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 xml:space="preserve"> tarihleri arasında …………</w:t>
      </w:r>
      <w:r w:rsidR="0061189D">
        <w:rPr>
          <w:rFonts w:ascii="Times New Roman" w:hAnsi="Times New Roman"/>
          <w:sz w:val="24"/>
        </w:rPr>
        <w:t xml:space="preserve"> ilinde yapılacaktır.</w:t>
      </w:r>
    </w:p>
    <w:p w14:paraId="626DBB39" w14:textId="77777777" w:rsidR="0061189D" w:rsidRDefault="0061189D" w:rsidP="0061189D">
      <w:pPr>
        <w:ind w:firstLine="708"/>
        <w:jc w:val="both"/>
        <w:rPr>
          <w:rFonts w:ascii="Times New Roman" w:hAnsi="Times New Roman"/>
          <w:sz w:val="24"/>
        </w:rPr>
      </w:pPr>
    </w:p>
    <w:p w14:paraId="26B4665B" w14:textId="3CA87BC1" w:rsidR="0061189D" w:rsidRDefault="0061189D" w:rsidP="0061189D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konusu faaliyete</w:t>
      </w:r>
      <w:r w:rsidR="0099471B">
        <w:rPr>
          <w:rFonts w:ascii="Times New Roman" w:hAnsi="Times New Roman"/>
          <w:sz w:val="24"/>
        </w:rPr>
        <w:t xml:space="preserve"> A</w:t>
      </w:r>
      <w:r w:rsidR="004C624C">
        <w:rPr>
          <w:rFonts w:ascii="Times New Roman" w:hAnsi="Times New Roman"/>
          <w:sz w:val="24"/>
        </w:rPr>
        <w:t>dıyaman</w:t>
      </w:r>
      <w:r w:rsidR="0099471B">
        <w:rPr>
          <w:rFonts w:ascii="Times New Roman" w:hAnsi="Times New Roman"/>
          <w:sz w:val="24"/>
        </w:rPr>
        <w:t xml:space="preserve"> kafil</w:t>
      </w:r>
      <w:r w:rsidR="00EF2632">
        <w:rPr>
          <w:rFonts w:ascii="Times New Roman" w:hAnsi="Times New Roman"/>
          <w:sz w:val="24"/>
        </w:rPr>
        <w:t>esi olarak, (Kafile ile yapılacak yolculuklarda seyahat sorumluluğu idareciye, kendi imkanları ile yolculuk edeceklerin seyahat sorumluluğu şahıslara</w:t>
      </w:r>
      <w:r w:rsidR="0099471B">
        <w:rPr>
          <w:rFonts w:ascii="Times New Roman" w:hAnsi="Times New Roman"/>
          <w:sz w:val="24"/>
        </w:rPr>
        <w:t xml:space="preserve"> </w:t>
      </w:r>
      <w:r w:rsidR="000A7D81">
        <w:rPr>
          <w:rFonts w:ascii="Times New Roman" w:hAnsi="Times New Roman"/>
          <w:sz w:val="24"/>
        </w:rPr>
        <w:t xml:space="preserve">aittir.) aşağıda isimleri </w:t>
      </w:r>
      <w:r w:rsidR="007933A5">
        <w:rPr>
          <w:rFonts w:ascii="Times New Roman" w:hAnsi="Times New Roman"/>
          <w:sz w:val="24"/>
        </w:rPr>
        <w:t>belirtilen spor kafilesi katılacak olup, kafilenin</w:t>
      </w:r>
      <w:r w:rsidR="000A7D81">
        <w:rPr>
          <w:rFonts w:ascii="Times New Roman" w:hAnsi="Times New Roman"/>
          <w:sz w:val="24"/>
        </w:rPr>
        <w:t xml:space="preserve"> müsabakalara katılabil</w:t>
      </w:r>
      <w:r w:rsidR="007933A5">
        <w:rPr>
          <w:rFonts w:ascii="Times New Roman" w:hAnsi="Times New Roman"/>
          <w:sz w:val="24"/>
        </w:rPr>
        <w:t xml:space="preserve">mesi için gerekli izin ve </w:t>
      </w:r>
      <w:r w:rsidR="000A7D81">
        <w:rPr>
          <w:rFonts w:ascii="Times New Roman" w:hAnsi="Times New Roman"/>
          <w:sz w:val="24"/>
        </w:rPr>
        <w:t>onaylarının alınmasını</w:t>
      </w:r>
      <w:r w:rsidR="00B97E29">
        <w:rPr>
          <w:rFonts w:ascii="Times New Roman" w:hAnsi="Times New Roman"/>
          <w:sz w:val="24"/>
        </w:rPr>
        <w:t xml:space="preserve"> </w:t>
      </w:r>
      <w:r w:rsidR="000A7D81">
        <w:rPr>
          <w:rFonts w:ascii="Times New Roman" w:hAnsi="Times New Roman"/>
          <w:sz w:val="24"/>
        </w:rPr>
        <w:t>arz ederim</w:t>
      </w:r>
      <w:r w:rsidR="00B97E29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</w:t>
      </w:r>
    </w:p>
    <w:p w14:paraId="71C77311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0B96545B" w14:textId="77777777" w:rsidR="007361FE" w:rsidRDefault="007361FE" w:rsidP="00AC14F3">
      <w:pPr>
        <w:rPr>
          <w:rFonts w:ascii="Times New Roman" w:hAnsi="Times New Roman"/>
          <w:sz w:val="24"/>
        </w:rPr>
      </w:pPr>
    </w:p>
    <w:p w14:paraId="212EE03B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1E5D019D" w14:textId="77777777" w:rsidR="000A7D81" w:rsidRDefault="0099471B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A2F7F">
        <w:rPr>
          <w:rFonts w:ascii="Times New Roman" w:hAnsi="Times New Roman"/>
          <w:sz w:val="24"/>
        </w:rPr>
        <w:tab/>
      </w:r>
      <w:r w:rsidR="00AA2F7F">
        <w:rPr>
          <w:rFonts w:ascii="Times New Roman" w:hAnsi="Times New Roman"/>
          <w:sz w:val="24"/>
        </w:rPr>
        <w:tab/>
      </w:r>
      <w:r w:rsidR="00AA2F7F">
        <w:rPr>
          <w:rFonts w:ascii="Times New Roman" w:hAnsi="Times New Roman"/>
          <w:sz w:val="24"/>
        </w:rPr>
        <w:tab/>
      </w:r>
      <w:r w:rsidR="00AA2F7F">
        <w:rPr>
          <w:rFonts w:ascii="Times New Roman" w:hAnsi="Times New Roman"/>
          <w:sz w:val="24"/>
        </w:rPr>
        <w:tab/>
      </w:r>
      <w:r w:rsidR="00AA2F7F">
        <w:rPr>
          <w:rFonts w:ascii="Times New Roman" w:hAnsi="Times New Roman"/>
          <w:sz w:val="24"/>
        </w:rPr>
        <w:tab/>
        <w:t>………..</w:t>
      </w:r>
      <w:r>
        <w:rPr>
          <w:rFonts w:ascii="Times New Roman" w:hAnsi="Times New Roman"/>
          <w:sz w:val="24"/>
        </w:rPr>
        <w:t xml:space="preserve"> İl Temsilcisi</w:t>
      </w:r>
    </w:p>
    <w:p w14:paraId="7113B721" w14:textId="77777777" w:rsidR="000A7D81" w:rsidRDefault="000A7D81" w:rsidP="00AC14F3">
      <w:pPr>
        <w:rPr>
          <w:rFonts w:ascii="Times New Roman" w:hAnsi="Times New Roman"/>
          <w:sz w:val="24"/>
        </w:rPr>
      </w:pPr>
    </w:p>
    <w:p w14:paraId="1C6557B0" w14:textId="77777777" w:rsidR="00755B30" w:rsidRDefault="00755B30" w:rsidP="00AC14F3">
      <w:pPr>
        <w:rPr>
          <w:rFonts w:ascii="Times New Roman" w:hAnsi="Times New Roman"/>
          <w:sz w:val="24"/>
        </w:rPr>
      </w:pPr>
    </w:p>
    <w:p w14:paraId="76E1C796" w14:textId="77777777" w:rsidR="007361FE" w:rsidRDefault="007361FE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9060" w:type="dxa"/>
        <w:jc w:val="center"/>
        <w:tblLook w:val="04A0" w:firstRow="1" w:lastRow="0" w:firstColumn="1" w:lastColumn="0" w:noHBand="0" w:noVBand="1"/>
      </w:tblPr>
      <w:tblGrid>
        <w:gridCol w:w="512"/>
        <w:gridCol w:w="3311"/>
        <w:gridCol w:w="1842"/>
        <w:gridCol w:w="1463"/>
        <w:gridCol w:w="1932"/>
      </w:tblGrid>
      <w:tr w:rsidR="00D10DF8" w14:paraId="0665778C" w14:textId="77777777" w:rsidTr="005C377F">
        <w:trPr>
          <w:trHeight w:val="375"/>
          <w:jc w:val="center"/>
        </w:trPr>
        <w:tc>
          <w:tcPr>
            <w:tcW w:w="3823" w:type="dxa"/>
            <w:gridSpan w:val="2"/>
          </w:tcPr>
          <w:p w14:paraId="4EB2BEB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Yapılacağı İl</w:t>
            </w:r>
          </w:p>
        </w:tc>
        <w:tc>
          <w:tcPr>
            <w:tcW w:w="5237" w:type="dxa"/>
            <w:gridSpan w:val="3"/>
          </w:tcPr>
          <w:p w14:paraId="3A4BBB84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0DF8" w14:paraId="5323133B" w14:textId="77777777" w:rsidTr="005C377F">
        <w:trPr>
          <w:jc w:val="center"/>
        </w:trPr>
        <w:tc>
          <w:tcPr>
            <w:tcW w:w="3823" w:type="dxa"/>
            <w:gridSpan w:val="2"/>
          </w:tcPr>
          <w:p w14:paraId="7DA7D8F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Adı</w:t>
            </w:r>
          </w:p>
        </w:tc>
        <w:tc>
          <w:tcPr>
            <w:tcW w:w="5237" w:type="dxa"/>
            <w:gridSpan w:val="3"/>
          </w:tcPr>
          <w:p w14:paraId="2B3CB61C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0DF8" w14:paraId="48892804" w14:textId="77777777" w:rsidTr="005C377F">
        <w:trPr>
          <w:jc w:val="center"/>
        </w:trPr>
        <w:tc>
          <w:tcPr>
            <w:tcW w:w="3823" w:type="dxa"/>
            <w:gridSpan w:val="2"/>
          </w:tcPr>
          <w:p w14:paraId="03A5AE15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Faaliyetin Tarihi</w:t>
            </w:r>
          </w:p>
        </w:tc>
        <w:tc>
          <w:tcPr>
            <w:tcW w:w="5237" w:type="dxa"/>
            <w:gridSpan w:val="3"/>
          </w:tcPr>
          <w:p w14:paraId="06140179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0DF8" w14:paraId="6B4F6395" w14:textId="77777777" w:rsidTr="005C377F">
        <w:trPr>
          <w:jc w:val="center"/>
        </w:trPr>
        <w:tc>
          <w:tcPr>
            <w:tcW w:w="3823" w:type="dxa"/>
            <w:gridSpan w:val="2"/>
          </w:tcPr>
          <w:p w14:paraId="50D10FF9" w14:textId="77777777" w:rsidR="00D10DF8" w:rsidRPr="00CC48EC" w:rsidRDefault="00D10DF8" w:rsidP="005C377F">
            <w:pPr>
              <w:rPr>
                <w:rFonts w:ascii="Times New Roman" w:hAnsi="Times New Roman"/>
                <w:bCs/>
                <w:sz w:val="24"/>
              </w:rPr>
            </w:pPr>
            <w:r w:rsidRPr="00CC48EC">
              <w:rPr>
                <w:rFonts w:ascii="Times New Roman" w:hAnsi="Times New Roman"/>
                <w:bCs/>
                <w:sz w:val="24"/>
              </w:rPr>
              <w:t>Seyahat Türü</w:t>
            </w:r>
          </w:p>
        </w:tc>
        <w:tc>
          <w:tcPr>
            <w:tcW w:w="5237" w:type="dxa"/>
            <w:gridSpan w:val="3"/>
          </w:tcPr>
          <w:p w14:paraId="7F5E9A38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0DF8" w14:paraId="6C57B5B7" w14:textId="77777777" w:rsidTr="005C377F">
        <w:trPr>
          <w:jc w:val="center"/>
        </w:trPr>
        <w:tc>
          <w:tcPr>
            <w:tcW w:w="9060" w:type="dxa"/>
            <w:gridSpan w:val="5"/>
          </w:tcPr>
          <w:p w14:paraId="5FAC341A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Kafile Listesi</w:t>
            </w:r>
          </w:p>
        </w:tc>
      </w:tr>
      <w:tr w:rsidR="00D10DF8" w14:paraId="3F374093" w14:textId="77777777" w:rsidTr="005C377F">
        <w:trPr>
          <w:jc w:val="center"/>
        </w:trPr>
        <w:tc>
          <w:tcPr>
            <w:tcW w:w="512" w:type="dxa"/>
          </w:tcPr>
          <w:p w14:paraId="7BE31960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3311" w:type="dxa"/>
          </w:tcPr>
          <w:p w14:paraId="5251674B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Adı Soyadı</w:t>
            </w:r>
          </w:p>
        </w:tc>
        <w:tc>
          <w:tcPr>
            <w:tcW w:w="1842" w:type="dxa"/>
          </w:tcPr>
          <w:p w14:paraId="17F485FC" w14:textId="77777777" w:rsidR="00D10DF8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T.C. Kimlik No</w:t>
            </w:r>
          </w:p>
        </w:tc>
        <w:tc>
          <w:tcPr>
            <w:tcW w:w="1463" w:type="dxa"/>
          </w:tcPr>
          <w:p w14:paraId="1AC4D0F1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Lisans No</w:t>
            </w:r>
          </w:p>
        </w:tc>
        <w:tc>
          <w:tcPr>
            <w:tcW w:w="1932" w:type="dxa"/>
          </w:tcPr>
          <w:p w14:paraId="0B907077" w14:textId="77777777" w:rsidR="00D10DF8" w:rsidRPr="003455C0" w:rsidRDefault="00D10DF8" w:rsidP="005C377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455C0">
              <w:rPr>
                <w:rFonts w:ascii="Times New Roman" w:hAnsi="Times New Roman"/>
                <w:b/>
                <w:sz w:val="24"/>
              </w:rPr>
              <w:t>Görevi</w:t>
            </w:r>
          </w:p>
        </w:tc>
      </w:tr>
      <w:tr w:rsidR="00D10DF8" w14:paraId="63D67223" w14:textId="77777777" w:rsidTr="005C377F">
        <w:trPr>
          <w:trHeight w:val="20"/>
          <w:jc w:val="center"/>
        </w:trPr>
        <w:tc>
          <w:tcPr>
            <w:tcW w:w="512" w:type="dxa"/>
          </w:tcPr>
          <w:p w14:paraId="45B51BD9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11" w:type="dxa"/>
          </w:tcPr>
          <w:p w14:paraId="4FFA228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4A0AA46D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1552C337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2317D1C0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64D77C77" w14:textId="77777777" w:rsidTr="005C377F">
        <w:trPr>
          <w:trHeight w:val="20"/>
          <w:jc w:val="center"/>
        </w:trPr>
        <w:tc>
          <w:tcPr>
            <w:tcW w:w="512" w:type="dxa"/>
          </w:tcPr>
          <w:p w14:paraId="34E59C2E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11" w:type="dxa"/>
          </w:tcPr>
          <w:p w14:paraId="67A56707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4F6E5AF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57A4DDB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6ADABED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3FEA7E61" w14:textId="77777777" w:rsidTr="005C377F">
        <w:trPr>
          <w:trHeight w:val="20"/>
          <w:jc w:val="center"/>
        </w:trPr>
        <w:tc>
          <w:tcPr>
            <w:tcW w:w="512" w:type="dxa"/>
          </w:tcPr>
          <w:p w14:paraId="39CEDCF0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11" w:type="dxa"/>
          </w:tcPr>
          <w:p w14:paraId="4FFEB8C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A02AE95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53F08E9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4E9B892E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7C4B6618" w14:textId="77777777" w:rsidTr="005C377F">
        <w:trPr>
          <w:trHeight w:val="20"/>
          <w:jc w:val="center"/>
        </w:trPr>
        <w:tc>
          <w:tcPr>
            <w:tcW w:w="512" w:type="dxa"/>
          </w:tcPr>
          <w:p w14:paraId="21FF32D2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11" w:type="dxa"/>
          </w:tcPr>
          <w:p w14:paraId="564D6520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22D575C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507D635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5594224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481BD1B8" w14:textId="77777777" w:rsidTr="005C377F">
        <w:trPr>
          <w:trHeight w:val="20"/>
          <w:jc w:val="center"/>
        </w:trPr>
        <w:tc>
          <w:tcPr>
            <w:tcW w:w="512" w:type="dxa"/>
          </w:tcPr>
          <w:p w14:paraId="7398B335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11" w:type="dxa"/>
          </w:tcPr>
          <w:p w14:paraId="441FE846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71E8E30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A41893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0F3A3BFB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6636551E" w14:textId="77777777" w:rsidTr="005C377F">
        <w:trPr>
          <w:trHeight w:val="20"/>
          <w:jc w:val="center"/>
        </w:trPr>
        <w:tc>
          <w:tcPr>
            <w:tcW w:w="512" w:type="dxa"/>
          </w:tcPr>
          <w:p w14:paraId="6E4948E5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11" w:type="dxa"/>
          </w:tcPr>
          <w:p w14:paraId="0C7E7D3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6B9682E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829465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327C50D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7DC7A272" w14:textId="77777777" w:rsidTr="005C377F">
        <w:trPr>
          <w:trHeight w:val="20"/>
          <w:jc w:val="center"/>
        </w:trPr>
        <w:tc>
          <w:tcPr>
            <w:tcW w:w="512" w:type="dxa"/>
          </w:tcPr>
          <w:p w14:paraId="4D6C5A41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11" w:type="dxa"/>
          </w:tcPr>
          <w:p w14:paraId="50CF6134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3ED0EFD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708CFC4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6BB79B24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138552E3" w14:textId="77777777" w:rsidTr="005C377F">
        <w:trPr>
          <w:trHeight w:val="20"/>
          <w:jc w:val="center"/>
        </w:trPr>
        <w:tc>
          <w:tcPr>
            <w:tcW w:w="512" w:type="dxa"/>
          </w:tcPr>
          <w:p w14:paraId="6EAFDEAE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11" w:type="dxa"/>
          </w:tcPr>
          <w:p w14:paraId="6BFEAF5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249ABA96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5EF4D5B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1B6F94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5563F413" w14:textId="77777777" w:rsidTr="005C377F">
        <w:trPr>
          <w:trHeight w:val="20"/>
          <w:jc w:val="center"/>
        </w:trPr>
        <w:tc>
          <w:tcPr>
            <w:tcW w:w="512" w:type="dxa"/>
          </w:tcPr>
          <w:p w14:paraId="7CC99651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11" w:type="dxa"/>
          </w:tcPr>
          <w:p w14:paraId="5C98A90B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679A028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1A5F0434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4A31039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3E6D0DD6" w14:textId="77777777" w:rsidTr="005C377F">
        <w:trPr>
          <w:trHeight w:val="20"/>
          <w:jc w:val="center"/>
        </w:trPr>
        <w:tc>
          <w:tcPr>
            <w:tcW w:w="512" w:type="dxa"/>
          </w:tcPr>
          <w:p w14:paraId="76976187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11" w:type="dxa"/>
          </w:tcPr>
          <w:p w14:paraId="28857613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230F7E76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24733A4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38E8ABB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786C8DDA" w14:textId="77777777" w:rsidTr="005C377F">
        <w:trPr>
          <w:trHeight w:val="20"/>
          <w:jc w:val="center"/>
        </w:trPr>
        <w:tc>
          <w:tcPr>
            <w:tcW w:w="512" w:type="dxa"/>
          </w:tcPr>
          <w:p w14:paraId="78B8A5C7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11" w:type="dxa"/>
          </w:tcPr>
          <w:p w14:paraId="5EBCB7BB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08E16544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49F69D7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504E90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0930317D" w14:textId="77777777" w:rsidTr="005C377F">
        <w:trPr>
          <w:trHeight w:val="20"/>
          <w:jc w:val="center"/>
        </w:trPr>
        <w:tc>
          <w:tcPr>
            <w:tcW w:w="512" w:type="dxa"/>
          </w:tcPr>
          <w:p w14:paraId="778ADC01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11" w:type="dxa"/>
          </w:tcPr>
          <w:p w14:paraId="2526FD4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63CFBB26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34B94A5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59250BC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728D03EE" w14:textId="77777777" w:rsidTr="005C377F">
        <w:trPr>
          <w:trHeight w:val="20"/>
          <w:jc w:val="center"/>
        </w:trPr>
        <w:tc>
          <w:tcPr>
            <w:tcW w:w="512" w:type="dxa"/>
          </w:tcPr>
          <w:p w14:paraId="18E73F2F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11" w:type="dxa"/>
          </w:tcPr>
          <w:p w14:paraId="7A6FBF7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2C105C4C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0AB1880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57BC6C2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5CB3664E" w14:textId="77777777" w:rsidTr="005C377F">
        <w:trPr>
          <w:trHeight w:val="20"/>
          <w:jc w:val="center"/>
        </w:trPr>
        <w:tc>
          <w:tcPr>
            <w:tcW w:w="512" w:type="dxa"/>
          </w:tcPr>
          <w:p w14:paraId="26DCA86A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11" w:type="dxa"/>
          </w:tcPr>
          <w:p w14:paraId="7A35B42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94D77E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2BFF1385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39CAD5B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21729D3D" w14:textId="77777777" w:rsidTr="005C377F">
        <w:trPr>
          <w:trHeight w:val="20"/>
          <w:jc w:val="center"/>
        </w:trPr>
        <w:tc>
          <w:tcPr>
            <w:tcW w:w="512" w:type="dxa"/>
          </w:tcPr>
          <w:p w14:paraId="6968AE0D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11" w:type="dxa"/>
          </w:tcPr>
          <w:p w14:paraId="6FEA2241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0431094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683DD7C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278B2E0E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37C1FF4C" w14:textId="77777777" w:rsidTr="005C377F">
        <w:trPr>
          <w:trHeight w:val="20"/>
          <w:jc w:val="center"/>
        </w:trPr>
        <w:tc>
          <w:tcPr>
            <w:tcW w:w="512" w:type="dxa"/>
          </w:tcPr>
          <w:p w14:paraId="4506F1F2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11" w:type="dxa"/>
          </w:tcPr>
          <w:p w14:paraId="367CA103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6639D09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5304559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68559F0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7D623411" w14:textId="77777777" w:rsidTr="005C377F">
        <w:trPr>
          <w:trHeight w:val="20"/>
          <w:jc w:val="center"/>
        </w:trPr>
        <w:tc>
          <w:tcPr>
            <w:tcW w:w="512" w:type="dxa"/>
          </w:tcPr>
          <w:p w14:paraId="286BCBD8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11" w:type="dxa"/>
          </w:tcPr>
          <w:p w14:paraId="4A77F103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665EE3B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F714E16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78CD772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68E3DACB" w14:textId="77777777" w:rsidTr="005C377F">
        <w:trPr>
          <w:trHeight w:val="20"/>
          <w:jc w:val="center"/>
        </w:trPr>
        <w:tc>
          <w:tcPr>
            <w:tcW w:w="512" w:type="dxa"/>
          </w:tcPr>
          <w:p w14:paraId="3B7462E4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11" w:type="dxa"/>
          </w:tcPr>
          <w:p w14:paraId="7B02A243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2F17D196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3FD03B0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3275B66A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4A352BDD" w14:textId="77777777" w:rsidTr="005C377F">
        <w:trPr>
          <w:trHeight w:val="20"/>
          <w:jc w:val="center"/>
        </w:trPr>
        <w:tc>
          <w:tcPr>
            <w:tcW w:w="512" w:type="dxa"/>
          </w:tcPr>
          <w:p w14:paraId="084D993B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11" w:type="dxa"/>
          </w:tcPr>
          <w:p w14:paraId="23FC2D19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1C5AE88F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66986C92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008A06D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  <w:tr w:rsidR="00D10DF8" w14:paraId="62BAD516" w14:textId="77777777" w:rsidTr="005C377F">
        <w:trPr>
          <w:trHeight w:val="20"/>
          <w:jc w:val="center"/>
        </w:trPr>
        <w:tc>
          <w:tcPr>
            <w:tcW w:w="512" w:type="dxa"/>
          </w:tcPr>
          <w:p w14:paraId="74E09B3E" w14:textId="77777777" w:rsidR="00D10DF8" w:rsidRDefault="00D10DF8" w:rsidP="005C37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11" w:type="dxa"/>
          </w:tcPr>
          <w:p w14:paraId="67B09CA5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14:paraId="7D766158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</w:tcPr>
          <w:p w14:paraId="41817364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32" w:type="dxa"/>
          </w:tcPr>
          <w:p w14:paraId="1E349813" w14:textId="77777777" w:rsidR="00D10DF8" w:rsidRDefault="00D10DF8" w:rsidP="005C377F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48D9212" w14:textId="77777777" w:rsidR="00B97E29" w:rsidRDefault="00B97E29" w:rsidP="00AC14F3">
      <w:pPr>
        <w:rPr>
          <w:rFonts w:ascii="Times New Roman" w:hAnsi="Times New Roman"/>
          <w:sz w:val="24"/>
        </w:rPr>
      </w:pPr>
    </w:p>
    <w:p w14:paraId="362997A7" w14:textId="77777777" w:rsidR="007361FE" w:rsidRPr="00E3553F" w:rsidRDefault="007361FE" w:rsidP="00AC14F3">
      <w:pPr>
        <w:rPr>
          <w:rFonts w:ascii="Times New Roman" w:hAnsi="Times New Roman"/>
          <w:sz w:val="24"/>
        </w:rPr>
      </w:pPr>
    </w:p>
    <w:p w14:paraId="74ABB6B5" w14:textId="77777777" w:rsidR="00AC14F3" w:rsidRDefault="00AC14F3" w:rsidP="00AC14F3">
      <w:pPr>
        <w:rPr>
          <w:rFonts w:ascii="Times New Roman" w:hAnsi="Times New Roman"/>
          <w:sz w:val="24"/>
        </w:rPr>
      </w:pPr>
    </w:p>
    <w:sectPr w:rsidR="00AC14F3" w:rsidSect="00C61901">
      <w:footerReference w:type="default" r:id="rId8"/>
      <w:pgSz w:w="11906" w:h="16838"/>
      <w:pgMar w:top="56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F8F0" w14:textId="77777777" w:rsidR="003A4764" w:rsidRDefault="003A4764">
      <w:r>
        <w:separator/>
      </w:r>
    </w:p>
  </w:endnote>
  <w:endnote w:type="continuationSeparator" w:id="0">
    <w:p w14:paraId="518D8880" w14:textId="77777777" w:rsidR="003A4764" w:rsidRDefault="003A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D149" w14:textId="77777777"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8682" w14:textId="77777777" w:rsidR="003A4764" w:rsidRDefault="003A4764">
      <w:r>
        <w:separator/>
      </w:r>
    </w:p>
  </w:footnote>
  <w:footnote w:type="continuationSeparator" w:id="0">
    <w:p w14:paraId="62BB59D5" w14:textId="77777777" w:rsidR="003A4764" w:rsidRDefault="003A4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7909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9C"/>
    <w:rsid w:val="000007B7"/>
    <w:rsid w:val="00004437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2756B"/>
    <w:rsid w:val="00031407"/>
    <w:rsid w:val="000331B9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1913"/>
    <w:rsid w:val="00084447"/>
    <w:rsid w:val="000875E1"/>
    <w:rsid w:val="000945EF"/>
    <w:rsid w:val="000A0BA8"/>
    <w:rsid w:val="000A17C6"/>
    <w:rsid w:val="000A19DF"/>
    <w:rsid w:val="000A6B31"/>
    <w:rsid w:val="000A7D81"/>
    <w:rsid w:val="000B329A"/>
    <w:rsid w:val="000B61CD"/>
    <w:rsid w:val="000C4869"/>
    <w:rsid w:val="000C4CD5"/>
    <w:rsid w:val="000C5182"/>
    <w:rsid w:val="000C750E"/>
    <w:rsid w:val="000D1624"/>
    <w:rsid w:val="000D4337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78"/>
    <w:rsid w:val="00122086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714C"/>
    <w:rsid w:val="0022336E"/>
    <w:rsid w:val="0022357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72EB3"/>
    <w:rsid w:val="002817A2"/>
    <w:rsid w:val="00283319"/>
    <w:rsid w:val="002910B1"/>
    <w:rsid w:val="002912F3"/>
    <w:rsid w:val="00291883"/>
    <w:rsid w:val="0029573E"/>
    <w:rsid w:val="002A38B6"/>
    <w:rsid w:val="002A3C2A"/>
    <w:rsid w:val="002C1A0A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4764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34DF"/>
    <w:rsid w:val="0049597A"/>
    <w:rsid w:val="004A0504"/>
    <w:rsid w:val="004A1E80"/>
    <w:rsid w:val="004A5509"/>
    <w:rsid w:val="004B41D8"/>
    <w:rsid w:val="004C5647"/>
    <w:rsid w:val="004C624C"/>
    <w:rsid w:val="004D2629"/>
    <w:rsid w:val="004D278B"/>
    <w:rsid w:val="004D34C1"/>
    <w:rsid w:val="004D636A"/>
    <w:rsid w:val="004E0D50"/>
    <w:rsid w:val="004E2F62"/>
    <w:rsid w:val="004E595F"/>
    <w:rsid w:val="004E6CC1"/>
    <w:rsid w:val="004F0F31"/>
    <w:rsid w:val="004F5B9F"/>
    <w:rsid w:val="00500495"/>
    <w:rsid w:val="0050060E"/>
    <w:rsid w:val="00500BF8"/>
    <w:rsid w:val="0050372D"/>
    <w:rsid w:val="00510AD0"/>
    <w:rsid w:val="005126F0"/>
    <w:rsid w:val="0051400E"/>
    <w:rsid w:val="005207AF"/>
    <w:rsid w:val="00520D10"/>
    <w:rsid w:val="005235A8"/>
    <w:rsid w:val="0053077A"/>
    <w:rsid w:val="005338CB"/>
    <w:rsid w:val="005350D9"/>
    <w:rsid w:val="00546CFD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46F6"/>
    <w:rsid w:val="005E1A18"/>
    <w:rsid w:val="005E3879"/>
    <w:rsid w:val="005E542C"/>
    <w:rsid w:val="005F029E"/>
    <w:rsid w:val="005F0B67"/>
    <w:rsid w:val="005F269B"/>
    <w:rsid w:val="005F3F11"/>
    <w:rsid w:val="005F5A7C"/>
    <w:rsid w:val="005F5FE8"/>
    <w:rsid w:val="005F7DF8"/>
    <w:rsid w:val="0061189D"/>
    <w:rsid w:val="006229E5"/>
    <w:rsid w:val="006312E6"/>
    <w:rsid w:val="006332D2"/>
    <w:rsid w:val="006342D3"/>
    <w:rsid w:val="00634C85"/>
    <w:rsid w:val="00636F28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5450"/>
    <w:rsid w:val="006871DB"/>
    <w:rsid w:val="006930AF"/>
    <w:rsid w:val="006A3236"/>
    <w:rsid w:val="006A5D47"/>
    <w:rsid w:val="006B00E7"/>
    <w:rsid w:val="006B06AE"/>
    <w:rsid w:val="006B23AA"/>
    <w:rsid w:val="006C295E"/>
    <w:rsid w:val="006E2EBE"/>
    <w:rsid w:val="006E435A"/>
    <w:rsid w:val="006E4688"/>
    <w:rsid w:val="006E576B"/>
    <w:rsid w:val="006E6A39"/>
    <w:rsid w:val="006F5982"/>
    <w:rsid w:val="0070472D"/>
    <w:rsid w:val="00705AB9"/>
    <w:rsid w:val="007145A2"/>
    <w:rsid w:val="0071480E"/>
    <w:rsid w:val="0071646F"/>
    <w:rsid w:val="00716DBB"/>
    <w:rsid w:val="00720FFA"/>
    <w:rsid w:val="00722F8C"/>
    <w:rsid w:val="007243C3"/>
    <w:rsid w:val="00727E74"/>
    <w:rsid w:val="007361FE"/>
    <w:rsid w:val="0074403B"/>
    <w:rsid w:val="0074517E"/>
    <w:rsid w:val="007501EA"/>
    <w:rsid w:val="00755B30"/>
    <w:rsid w:val="007562D2"/>
    <w:rsid w:val="00757C13"/>
    <w:rsid w:val="0076417E"/>
    <w:rsid w:val="00770B2A"/>
    <w:rsid w:val="00771EB5"/>
    <w:rsid w:val="0077596A"/>
    <w:rsid w:val="00775A42"/>
    <w:rsid w:val="007869AF"/>
    <w:rsid w:val="007930E3"/>
    <w:rsid w:val="007933A5"/>
    <w:rsid w:val="007A173F"/>
    <w:rsid w:val="007A4EFC"/>
    <w:rsid w:val="007A79A2"/>
    <w:rsid w:val="007A7EF1"/>
    <w:rsid w:val="007B0552"/>
    <w:rsid w:val="007B4757"/>
    <w:rsid w:val="007B5695"/>
    <w:rsid w:val="007C08BA"/>
    <w:rsid w:val="007C60DD"/>
    <w:rsid w:val="007D511D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2F17"/>
    <w:rsid w:val="008145CA"/>
    <w:rsid w:val="00815FF4"/>
    <w:rsid w:val="008218E9"/>
    <w:rsid w:val="00832F9A"/>
    <w:rsid w:val="00844F35"/>
    <w:rsid w:val="00850FD5"/>
    <w:rsid w:val="00861D78"/>
    <w:rsid w:val="00862155"/>
    <w:rsid w:val="00873DB3"/>
    <w:rsid w:val="00875492"/>
    <w:rsid w:val="0087731B"/>
    <w:rsid w:val="00877F0B"/>
    <w:rsid w:val="00885234"/>
    <w:rsid w:val="00885FF4"/>
    <w:rsid w:val="00891090"/>
    <w:rsid w:val="008912F1"/>
    <w:rsid w:val="00894E1D"/>
    <w:rsid w:val="00895255"/>
    <w:rsid w:val="00896E48"/>
    <w:rsid w:val="008A02BF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24C0"/>
    <w:rsid w:val="008F4024"/>
    <w:rsid w:val="009022B9"/>
    <w:rsid w:val="00903B1D"/>
    <w:rsid w:val="009057C4"/>
    <w:rsid w:val="0091094E"/>
    <w:rsid w:val="00912842"/>
    <w:rsid w:val="0092417B"/>
    <w:rsid w:val="0092563C"/>
    <w:rsid w:val="00932C08"/>
    <w:rsid w:val="00934A8A"/>
    <w:rsid w:val="00936D47"/>
    <w:rsid w:val="009373E3"/>
    <w:rsid w:val="009410CD"/>
    <w:rsid w:val="00950799"/>
    <w:rsid w:val="00954673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9471B"/>
    <w:rsid w:val="009A06FC"/>
    <w:rsid w:val="009A0D6D"/>
    <w:rsid w:val="009A345B"/>
    <w:rsid w:val="009A5355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A0078D"/>
    <w:rsid w:val="00A008F2"/>
    <w:rsid w:val="00A00BD2"/>
    <w:rsid w:val="00A02ED4"/>
    <w:rsid w:val="00A164E7"/>
    <w:rsid w:val="00A16D95"/>
    <w:rsid w:val="00A222B3"/>
    <w:rsid w:val="00A24D19"/>
    <w:rsid w:val="00A25655"/>
    <w:rsid w:val="00A25B31"/>
    <w:rsid w:val="00A276D2"/>
    <w:rsid w:val="00A3242A"/>
    <w:rsid w:val="00A33420"/>
    <w:rsid w:val="00A3516D"/>
    <w:rsid w:val="00A542E4"/>
    <w:rsid w:val="00A62479"/>
    <w:rsid w:val="00A6764D"/>
    <w:rsid w:val="00A73185"/>
    <w:rsid w:val="00A74DA2"/>
    <w:rsid w:val="00A8521E"/>
    <w:rsid w:val="00A91423"/>
    <w:rsid w:val="00A92051"/>
    <w:rsid w:val="00A94A01"/>
    <w:rsid w:val="00A96E34"/>
    <w:rsid w:val="00AA2F7F"/>
    <w:rsid w:val="00AA2FBF"/>
    <w:rsid w:val="00AA5F76"/>
    <w:rsid w:val="00AB123B"/>
    <w:rsid w:val="00AB1A64"/>
    <w:rsid w:val="00AB3416"/>
    <w:rsid w:val="00AB3F96"/>
    <w:rsid w:val="00AB4941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2EFA"/>
    <w:rsid w:val="00B63CE5"/>
    <w:rsid w:val="00B669E1"/>
    <w:rsid w:val="00B66F13"/>
    <w:rsid w:val="00B67D0D"/>
    <w:rsid w:val="00B70EC1"/>
    <w:rsid w:val="00B937E3"/>
    <w:rsid w:val="00B939ED"/>
    <w:rsid w:val="00B97E29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87BA7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E06C3"/>
    <w:rsid w:val="00CE1F31"/>
    <w:rsid w:val="00CE3D75"/>
    <w:rsid w:val="00CE44A4"/>
    <w:rsid w:val="00CF1664"/>
    <w:rsid w:val="00CF2D56"/>
    <w:rsid w:val="00CF609E"/>
    <w:rsid w:val="00CF6C42"/>
    <w:rsid w:val="00D00908"/>
    <w:rsid w:val="00D019CF"/>
    <w:rsid w:val="00D10DF8"/>
    <w:rsid w:val="00D10FB1"/>
    <w:rsid w:val="00D13ADF"/>
    <w:rsid w:val="00D25C8D"/>
    <w:rsid w:val="00D26B88"/>
    <w:rsid w:val="00D321D9"/>
    <w:rsid w:val="00D430D6"/>
    <w:rsid w:val="00D4333D"/>
    <w:rsid w:val="00D43918"/>
    <w:rsid w:val="00D47325"/>
    <w:rsid w:val="00D54484"/>
    <w:rsid w:val="00D55940"/>
    <w:rsid w:val="00D57101"/>
    <w:rsid w:val="00D601BC"/>
    <w:rsid w:val="00D61699"/>
    <w:rsid w:val="00D62745"/>
    <w:rsid w:val="00D630A4"/>
    <w:rsid w:val="00D663B9"/>
    <w:rsid w:val="00D72E55"/>
    <w:rsid w:val="00D74269"/>
    <w:rsid w:val="00D76B17"/>
    <w:rsid w:val="00D7784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3666"/>
    <w:rsid w:val="00DD5C06"/>
    <w:rsid w:val="00DD781A"/>
    <w:rsid w:val="00DE291A"/>
    <w:rsid w:val="00DE2E37"/>
    <w:rsid w:val="00DE5918"/>
    <w:rsid w:val="00DE682F"/>
    <w:rsid w:val="00DF66E7"/>
    <w:rsid w:val="00DF76A7"/>
    <w:rsid w:val="00DF7FF3"/>
    <w:rsid w:val="00E0124F"/>
    <w:rsid w:val="00E029BA"/>
    <w:rsid w:val="00E10362"/>
    <w:rsid w:val="00E1485D"/>
    <w:rsid w:val="00E15CF0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F96"/>
    <w:rsid w:val="00ED6A3A"/>
    <w:rsid w:val="00EE515D"/>
    <w:rsid w:val="00EE6121"/>
    <w:rsid w:val="00EE6FA4"/>
    <w:rsid w:val="00EE762D"/>
    <w:rsid w:val="00EF066C"/>
    <w:rsid w:val="00EF2632"/>
    <w:rsid w:val="00EF6DB8"/>
    <w:rsid w:val="00F0030B"/>
    <w:rsid w:val="00F0305E"/>
    <w:rsid w:val="00F030F1"/>
    <w:rsid w:val="00F13934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97EAA5"/>
  <w15:docId w15:val="{A2A166B6-94AE-4ED0-A76A-DF5DB9EF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3ED2-2DFD-4DBC-80A6-5FF0FDFA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RAMAZAN MAMİŞ</cp:lastModifiedBy>
  <cp:revision>3</cp:revision>
  <cp:lastPrinted>2017-07-18T06:47:00Z</cp:lastPrinted>
  <dcterms:created xsi:type="dcterms:W3CDTF">2023-09-05T11:18:00Z</dcterms:created>
  <dcterms:modified xsi:type="dcterms:W3CDTF">2025-10-14T07:33:00Z</dcterms:modified>
</cp:coreProperties>
</file>